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40E04" w14:paraId="2569A7A8" w14:textId="77777777" w:rsidTr="00340E04">
        <w:tc>
          <w:tcPr>
            <w:tcW w:w="9350" w:type="dxa"/>
            <w:gridSpan w:val="4"/>
          </w:tcPr>
          <w:p w14:paraId="18984A5E" w14:textId="72339969" w:rsidR="00340E04" w:rsidRPr="00340E04" w:rsidRDefault="00340E04" w:rsidP="00340E04">
            <w:pPr>
              <w:jc w:val="center"/>
              <w:rPr>
                <w:sz w:val="48"/>
                <w:szCs w:val="48"/>
              </w:rPr>
            </w:pPr>
            <w:r w:rsidRPr="00340E04">
              <w:rPr>
                <w:sz w:val="48"/>
                <w:szCs w:val="48"/>
              </w:rPr>
              <w:t>Goals &amp; Objectives Activity</w:t>
            </w:r>
            <w:r w:rsidR="00A812D6">
              <w:rPr>
                <w:sz w:val="48"/>
                <w:szCs w:val="48"/>
              </w:rPr>
              <w:t xml:space="preserve"> Sample</w:t>
            </w:r>
          </w:p>
        </w:tc>
      </w:tr>
      <w:tr w:rsidR="00340E04" w14:paraId="114D814C" w14:textId="77777777" w:rsidTr="00340E04">
        <w:tc>
          <w:tcPr>
            <w:tcW w:w="9350" w:type="dxa"/>
            <w:gridSpan w:val="4"/>
          </w:tcPr>
          <w:p w14:paraId="615191A6" w14:textId="0B43C3A9" w:rsidR="00340E04" w:rsidRPr="00A812D6" w:rsidRDefault="00340E04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Mission Statement Key Words:</w:t>
            </w:r>
          </w:p>
        </w:tc>
      </w:tr>
      <w:tr w:rsidR="00340E04" w14:paraId="145A35C5" w14:textId="77777777" w:rsidTr="00340E04">
        <w:tc>
          <w:tcPr>
            <w:tcW w:w="9350" w:type="dxa"/>
            <w:gridSpan w:val="4"/>
          </w:tcPr>
          <w:p w14:paraId="13E346AF" w14:textId="487FD85E" w:rsidR="00340E04" w:rsidRDefault="006C0832">
            <w:r>
              <w:t>Open access</w:t>
            </w:r>
          </w:p>
          <w:p w14:paraId="6B9C56E7" w14:textId="15AA8777" w:rsidR="006C0832" w:rsidRDefault="006C0832">
            <w:r>
              <w:t>Educational</w:t>
            </w:r>
          </w:p>
          <w:p w14:paraId="4A1B9C3F" w14:textId="4616BC54" w:rsidR="006C0832" w:rsidRDefault="006C0832">
            <w:r>
              <w:t>Opportunities</w:t>
            </w:r>
          </w:p>
          <w:p w14:paraId="26238F2F" w14:textId="3B7E1C57" w:rsidR="006C0832" w:rsidRDefault="006C0832">
            <w:r>
              <w:t xml:space="preserve">Delivery methods </w:t>
            </w:r>
          </w:p>
          <w:p w14:paraId="7011F764" w14:textId="65076EBF" w:rsidR="006C0832" w:rsidRDefault="006C0832">
            <w:r>
              <w:t>Affordable</w:t>
            </w:r>
          </w:p>
          <w:p w14:paraId="61EE0E7A" w14:textId="16E1C912" w:rsidR="00340E04" w:rsidRDefault="006C0832">
            <w:r>
              <w:t>capabilities</w:t>
            </w:r>
          </w:p>
          <w:p w14:paraId="2FE3128F" w14:textId="77777777" w:rsidR="00340E04" w:rsidRDefault="00340E04"/>
          <w:p w14:paraId="6565FAFA" w14:textId="04AE5AEE" w:rsidR="00340E04" w:rsidRDefault="00340E04"/>
        </w:tc>
      </w:tr>
      <w:tr w:rsidR="00340E04" w14:paraId="4C396081" w14:textId="77777777" w:rsidTr="00340E04">
        <w:tc>
          <w:tcPr>
            <w:tcW w:w="9350" w:type="dxa"/>
            <w:gridSpan w:val="4"/>
          </w:tcPr>
          <w:p w14:paraId="778F36E1" w14:textId="1EAB533A" w:rsidR="00340E04" w:rsidRDefault="004F721A">
            <w:r w:rsidRPr="00A812D6">
              <w:rPr>
                <w:b/>
                <w:bCs/>
              </w:rPr>
              <w:t>Goal Statement:</w:t>
            </w:r>
            <w:r>
              <w:t xml:space="preserve">  In a perfect world I would receive a grant award to …</w:t>
            </w:r>
          </w:p>
        </w:tc>
      </w:tr>
      <w:tr w:rsidR="004F721A" w14:paraId="06CAF772" w14:textId="77777777" w:rsidTr="00340E04">
        <w:tc>
          <w:tcPr>
            <w:tcW w:w="9350" w:type="dxa"/>
            <w:gridSpan w:val="4"/>
          </w:tcPr>
          <w:p w14:paraId="068AFDED" w14:textId="77777777" w:rsidR="004F721A" w:rsidRDefault="004F721A"/>
          <w:p w14:paraId="25058CBC" w14:textId="23F3BE7C" w:rsidR="004F721A" w:rsidRDefault="006C0832">
            <w:r>
              <w:t xml:space="preserve">Improve student </w:t>
            </w:r>
            <w:r w:rsidR="00A812D6">
              <w:t xml:space="preserve">success </w:t>
            </w:r>
            <w:r>
              <w:t>rates.</w:t>
            </w:r>
          </w:p>
          <w:p w14:paraId="29A617A7" w14:textId="77777777" w:rsidR="004F721A" w:rsidRDefault="004F721A"/>
          <w:p w14:paraId="3178EA8D" w14:textId="60F4C7E9" w:rsidR="004F721A" w:rsidRDefault="004F721A"/>
        </w:tc>
      </w:tr>
      <w:tr w:rsidR="004F721A" w14:paraId="0EEDF8BF" w14:textId="77777777" w:rsidTr="00340E04">
        <w:tc>
          <w:tcPr>
            <w:tcW w:w="9350" w:type="dxa"/>
            <w:gridSpan w:val="4"/>
          </w:tcPr>
          <w:p w14:paraId="2094FE56" w14:textId="1EFDD00E" w:rsidR="004F721A" w:rsidRPr="00A812D6" w:rsidRDefault="004F721A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Strategy:</w:t>
            </w:r>
          </w:p>
        </w:tc>
      </w:tr>
      <w:tr w:rsidR="004F721A" w14:paraId="52677707" w14:textId="77777777" w:rsidTr="00340E04">
        <w:tc>
          <w:tcPr>
            <w:tcW w:w="9350" w:type="dxa"/>
            <w:gridSpan w:val="4"/>
          </w:tcPr>
          <w:p w14:paraId="6201D23E" w14:textId="3518AF79" w:rsidR="004F721A" w:rsidRDefault="00A812D6">
            <w:r>
              <w:t>Provide students with resources needed to increase success rates.</w:t>
            </w:r>
          </w:p>
          <w:p w14:paraId="0F107ACB" w14:textId="77777777" w:rsidR="00A812D6" w:rsidRDefault="00A812D6"/>
          <w:p w14:paraId="3A3F9A8C" w14:textId="77777777" w:rsidR="00A812D6" w:rsidRDefault="00A812D6"/>
          <w:p w14:paraId="0AB16474" w14:textId="7AEB91A7" w:rsidR="00A812D6" w:rsidRDefault="00A812D6"/>
        </w:tc>
      </w:tr>
      <w:tr w:rsidR="004F721A" w14:paraId="004BCFFC" w14:textId="77777777" w:rsidTr="00340E04">
        <w:tc>
          <w:tcPr>
            <w:tcW w:w="9350" w:type="dxa"/>
            <w:gridSpan w:val="4"/>
          </w:tcPr>
          <w:p w14:paraId="601E2A5B" w14:textId="1834D822" w:rsidR="00A812D6" w:rsidRDefault="00A812D6"/>
        </w:tc>
      </w:tr>
      <w:tr w:rsidR="004F721A" w14:paraId="145522CA" w14:textId="77777777" w:rsidTr="00340E04">
        <w:tc>
          <w:tcPr>
            <w:tcW w:w="9350" w:type="dxa"/>
            <w:gridSpan w:val="4"/>
          </w:tcPr>
          <w:p w14:paraId="1F8D8C89" w14:textId="720050BE" w:rsidR="004F721A" w:rsidRPr="00A812D6" w:rsidRDefault="006C0832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Objective:</w:t>
            </w:r>
          </w:p>
        </w:tc>
      </w:tr>
      <w:tr w:rsidR="006C0832" w14:paraId="4ED5270E" w14:textId="77777777" w:rsidTr="00A812D6">
        <w:tc>
          <w:tcPr>
            <w:tcW w:w="2337" w:type="dxa"/>
            <w:vAlign w:val="center"/>
          </w:tcPr>
          <w:p w14:paraId="47A109C1" w14:textId="51404F37" w:rsidR="006C0832" w:rsidRPr="00A812D6" w:rsidRDefault="006C0832" w:rsidP="00A812D6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Who/what will change?</w:t>
            </w:r>
          </w:p>
        </w:tc>
        <w:tc>
          <w:tcPr>
            <w:tcW w:w="2338" w:type="dxa"/>
            <w:vAlign w:val="center"/>
          </w:tcPr>
          <w:p w14:paraId="0800196B" w14:textId="267E41A1" w:rsidR="006C0832" w:rsidRPr="00A812D6" w:rsidRDefault="006C0832" w:rsidP="00A812D6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How much change will occur?</w:t>
            </w:r>
          </w:p>
        </w:tc>
        <w:tc>
          <w:tcPr>
            <w:tcW w:w="2337" w:type="dxa"/>
            <w:vAlign w:val="center"/>
          </w:tcPr>
          <w:p w14:paraId="06DBCB5B" w14:textId="20DD0770" w:rsidR="006C0832" w:rsidRPr="00A812D6" w:rsidRDefault="006C0832" w:rsidP="00A812D6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How will the change be measured?</w:t>
            </w:r>
          </w:p>
        </w:tc>
        <w:tc>
          <w:tcPr>
            <w:tcW w:w="2338" w:type="dxa"/>
            <w:vAlign w:val="center"/>
          </w:tcPr>
          <w:p w14:paraId="082A0381" w14:textId="5F826592" w:rsidR="006C0832" w:rsidRPr="00A812D6" w:rsidRDefault="006C0832" w:rsidP="00A812D6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Timelines?</w:t>
            </w:r>
          </w:p>
        </w:tc>
      </w:tr>
      <w:tr w:rsidR="006C0832" w14:paraId="15EEB5EC" w14:textId="77777777" w:rsidTr="00802E40">
        <w:tc>
          <w:tcPr>
            <w:tcW w:w="2337" w:type="dxa"/>
          </w:tcPr>
          <w:p w14:paraId="262D04D1" w14:textId="77777777" w:rsidR="006C0832" w:rsidRDefault="006C0832">
            <w:r>
              <w:t>Students</w:t>
            </w:r>
          </w:p>
          <w:p w14:paraId="7AF42F10" w14:textId="4A47A378" w:rsidR="006C0832" w:rsidRDefault="00A812D6">
            <w:r>
              <w:t>Success rates</w:t>
            </w:r>
          </w:p>
          <w:p w14:paraId="3956FE0C" w14:textId="76516DF0" w:rsidR="00A812D6" w:rsidRDefault="003512C0">
            <w:r>
              <w:t>Grades in gateway courses</w:t>
            </w:r>
          </w:p>
          <w:p w14:paraId="1AD658F6" w14:textId="77777777" w:rsidR="00A812D6" w:rsidRDefault="00A812D6"/>
          <w:p w14:paraId="51B4ADEC" w14:textId="77777777" w:rsidR="00A812D6" w:rsidRDefault="00A812D6"/>
          <w:p w14:paraId="4CA21D4E" w14:textId="2C1F8EC4" w:rsidR="00A812D6" w:rsidRDefault="00A812D6"/>
        </w:tc>
        <w:tc>
          <w:tcPr>
            <w:tcW w:w="2338" w:type="dxa"/>
          </w:tcPr>
          <w:p w14:paraId="024B2829" w14:textId="463E091A" w:rsidR="006C0832" w:rsidRDefault="00A812D6">
            <w:r>
              <w:t>10</w:t>
            </w:r>
            <w:r w:rsidR="006C0832">
              <w:t>%</w:t>
            </w:r>
          </w:p>
        </w:tc>
        <w:tc>
          <w:tcPr>
            <w:tcW w:w="2337" w:type="dxa"/>
          </w:tcPr>
          <w:p w14:paraId="185052D0" w14:textId="12B7D2C1" w:rsidR="006C0832" w:rsidRDefault="00A812D6">
            <w:r>
              <w:t>Passing grades in Student Record System</w:t>
            </w:r>
          </w:p>
        </w:tc>
        <w:tc>
          <w:tcPr>
            <w:tcW w:w="2338" w:type="dxa"/>
          </w:tcPr>
          <w:p w14:paraId="36B79BDC" w14:textId="77777777" w:rsidR="006C0832" w:rsidRDefault="006C0832">
            <w:r>
              <w:t>two years</w:t>
            </w:r>
          </w:p>
          <w:p w14:paraId="0B494BD4" w14:textId="2A88DA8B" w:rsidR="00A812D6" w:rsidRDefault="00A812D6"/>
        </w:tc>
      </w:tr>
      <w:tr w:rsidR="006C0832" w14:paraId="22C8ACCF" w14:textId="77777777" w:rsidTr="00340E04">
        <w:tc>
          <w:tcPr>
            <w:tcW w:w="9350" w:type="dxa"/>
            <w:gridSpan w:val="4"/>
          </w:tcPr>
          <w:p w14:paraId="1CF5F51A" w14:textId="5F806D9C" w:rsidR="006C0832" w:rsidRPr="00A812D6" w:rsidRDefault="00A812D6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Objective Statement:</w:t>
            </w:r>
          </w:p>
        </w:tc>
      </w:tr>
      <w:tr w:rsidR="006C0832" w14:paraId="276C8CBE" w14:textId="77777777" w:rsidTr="00340E04">
        <w:tc>
          <w:tcPr>
            <w:tcW w:w="9350" w:type="dxa"/>
            <w:gridSpan w:val="4"/>
          </w:tcPr>
          <w:p w14:paraId="17C268A2" w14:textId="764E7802" w:rsidR="006C0832" w:rsidRDefault="00A812D6">
            <w:r>
              <w:t>By Fall 2021, student success rates</w:t>
            </w:r>
            <w:r w:rsidR="003512C0">
              <w:t xml:space="preserve"> -- </w:t>
            </w:r>
            <w:r>
              <w:t>grades of C or higher as posted in the Student Record System</w:t>
            </w:r>
            <w:r w:rsidR="003512C0">
              <w:t xml:space="preserve"> --</w:t>
            </w:r>
            <w:r>
              <w:t xml:space="preserve"> in gateway courses (ENC1101/MAC1105) will improve by 10% over baseline rates established in Fall 2019. </w:t>
            </w:r>
          </w:p>
          <w:p w14:paraId="42CF57EA" w14:textId="05187EBA" w:rsidR="00A812D6" w:rsidRDefault="00A812D6"/>
        </w:tc>
      </w:tr>
      <w:tr w:rsidR="006C0832" w14:paraId="1125337F" w14:textId="77777777" w:rsidTr="00340E04">
        <w:tc>
          <w:tcPr>
            <w:tcW w:w="9350" w:type="dxa"/>
            <w:gridSpan w:val="4"/>
          </w:tcPr>
          <w:p w14:paraId="240FE732" w14:textId="77777777" w:rsidR="006C0832" w:rsidRDefault="006C0832"/>
        </w:tc>
      </w:tr>
      <w:tr w:rsidR="006C0832" w14:paraId="635E78A5" w14:textId="77777777" w:rsidTr="00340E04">
        <w:tc>
          <w:tcPr>
            <w:tcW w:w="9350" w:type="dxa"/>
            <w:gridSpan w:val="4"/>
          </w:tcPr>
          <w:p w14:paraId="265D464B" w14:textId="679475D5" w:rsidR="006C0832" w:rsidRPr="00A812D6" w:rsidRDefault="00A812D6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Tactics:</w:t>
            </w:r>
          </w:p>
        </w:tc>
      </w:tr>
      <w:tr w:rsidR="006C0832" w14:paraId="34A5035F" w14:textId="77777777" w:rsidTr="00340E04">
        <w:tc>
          <w:tcPr>
            <w:tcW w:w="9350" w:type="dxa"/>
            <w:gridSpan w:val="4"/>
          </w:tcPr>
          <w:p w14:paraId="2D4C4F64" w14:textId="77777777" w:rsidR="006C0832" w:rsidRDefault="00A812D6">
            <w:r>
              <w:t>Intensive advising</w:t>
            </w:r>
          </w:p>
          <w:p w14:paraId="7FAA976D" w14:textId="77777777" w:rsidR="00A812D6" w:rsidRDefault="00A812D6">
            <w:r>
              <w:t>Expand tutoring lab hours</w:t>
            </w:r>
          </w:p>
          <w:p w14:paraId="32C0DC66" w14:textId="77777777" w:rsidR="00A812D6" w:rsidRDefault="00A812D6">
            <w:r>
              <w:t>SPD for tutors and faculty</w:t>
            </w:r>
          </w:p>
          <w:p w14:paraId="763AD699" w14:textId="2CF39257" w:rsidR="00A812D6" w:rsidRDefault="00A812D6">
            <w:r>
              <w:t>Virtual tutoring</w:t>
            </w:r>
            <w:r>
              <w:br/>
            </w:r>
          </w:p>
          <w:p w14:paraId="629BBF72" w14:textId="0C0C57BA" w:rsidR="00A812D6" w:rsidRDefault="00A812D6"/>
          <w:p w14:paraId="508E2FD8" w14:textId="77777777" w:rsidR="00A812D6" w:rsidRDefault="00A812D6"/>
          <w:p w14:paraId="5B0D9F4C" w14:textId="041822F9" w:rsidR="00A812D6" w:rsidRDefault="00A812D6"/>
        </w:tc>
      </w:tr>
      <w:tr w:rsidR="00A812D6" w14:paraId="69C9321E" w14:textId="77777777" w:rsidTr="00F479C7">
        <w:tc>
          <w:tcPr>
            <w:tcW w:w="9350" w:type="dxa"/>
            <w:gridSpan w:val="4"/>
          </w:tcPr>
          <w:p w14:paraId="45B91E38" w14:textId="77777777" w:rsidR="00A812D6" w:rsidRPr="00340E04" w:rsidRDefault="00A812D6" w:rsidP="00F479C7">
            <w:pPr>
              <w:jc w:val="center"/>
              <w:rPr>
                <w:sz w:val="48"/>
                <w:szCs w:val="48"/>
              </w:rPr>
            </w:pPr>
            <w:r w:rsidRPr="00340E04">
              <w:rPr>
                <w:sz w:val="48"/>
                <w:szCs w:val="48"/>
              </w:rPr>
              <w:lastRenderedPageBreak/>
              <w:t>Goals &amp; Objectives Activity</w:t>
            </w:r>
          </w:p>
        </w:tc>
      </w:tr>
      <w:tr w:rsidR="00A812D6" w14:paraId="6DB29870" w14:textId="77777777" w:rsidTr="00F479C7">
        <w:tc>
          <w:tcPr>
            <w:tcW w:w="9350" w:type="dxa"/>
            <w:gridSpan w:val="4"/>
          </w:tcPr>
          <w:p w14:paraId="669498B0" w14:textId="77777777" w:rsidR="00A812D6" w:rsidRPr="00A812D6" w:rsidRDefault="00A812D6" w:rsidP="00F479C7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Mission Statement Key Words:</w:t>
            </w:r>
          </w:p>
        </w:tc>
      </w:tr>
      <w:tr w:rsidR="00A812D6" w14:paraId="15239A5D" w14:textId="77777777" w:rsidTr="00F479C7">
        <w:tc>
          <w:tcPr>
            <w:tcW w:w="9350" w:type="dxa"/>
            <w:gridSpan w:val="4"/>
          </w:tcPr>
          <w:p w14:paraId="6F1BAF64" w14:textId="77777777" w:rsidR="00A812D6" w:rsidRDefault="00A812D6" w:rsidP="00A812D6"/>
          <w:p w14:paraId="5A1EC0AA" w14:textId="77777777" w:rsidR="00A812D6" w:rsidRDefault="00A812D6" w:rsidP="00A812D6"/>
          <w:p w14:paraId="627C95C1" w14:textId="77777777" w:rsidR="00A812D6" w:rsidRDefault="00A812D6" w:rsidP="00A812D6"/>
          <w:p w14:paraId="297BA1A1" w14:textId="77777777" w:rsidR="00A812D6" w:rsidRDefault="00A812D6" w:rsidP="00A812D6"/>
          <w:p w14:paraId="67067790" w14:textId="77777777" w:rsidR="00A812D6" w:rsidRDefault="00A812D6" w:rsidP="00A812D6"/>
          <w:p w14:paraId="6A88975C" w14:textId="06F458FC" w:rsidR="00A812D6" w:rsidRDefault="00A812D6" w:rsidP="00A812D6"/>
        </w:tc>
      </w:tr>
      <w:tr w:rsidR="00A812D6" w14:paraId="2F0C437B" w14:textId="77777777" w:rsidTr="00F479C7">
        <w:tc>
          <w:tcPr>
            <w:tcW w:w="9350" w:type="dxa"/>
            <w:gridSpan w:val="4"/>
          </w:tcPr>
          <w:p w14:paraId="11E59185" w14:textId="77777777" w:rsidR="00A812D6" w:rsidRDefault="00A812D6" w:rsidP="00F479C7">
            <w:r w:rsidRPr="00A812D6">
              <w:rPr>
                <w:b/>
                <w:bCs/>
              </w:rPr>
              <w:t>Goal Statement:</w:t>
            </w:r>
            <w:r>
              <w:t xml:space="preserve">  In a perfect world I would receive a grant award to …</w:t>
            </w:r>
          </w:p>
        </w:tc>
      </w:tr>
      <w:tr w:rsidR="00A812D6" w14:paraId="5A468410" w14:textId="77777777" w:rsidTr="00F479C7">
        <w:tc>
          <w:tcPr>
            <w:tcW w:w="9350" w:type="dxa"/>
            <w:gridSpan w:val="4"/>
          </w:tcPr>
          <w:p w14:paraId="048586F3" w14:textId="77777777" w:rsidR="00A812D6" w:rsidRDefault="00A812D6" w:rsidP="00F479C7"/>
          <w:p w14:paraId="62470EF2" w14:textId="7E25BC1B" w:rsidR="00A812D6" w:rsidRDefault="00A812D6" w:rsidP="00F479C7"/>
          <w:p w14:paraId="08AE4E20" w14:textId="77777777" w:rsidR="00A812D6" w:rsidRDefault="00A812D6" w:rsidP="00F479C7"/>
          <w:p w14:paraId="5B1546B5" w14:textId="77777777" w:rsidR="00A812D6" w:rsidRDefault="00A812D6" w:rsidP="00F479C7"/>
        </w:tc>
      </w:tr>
      <w:tr w:rsidR="00A812D6" w14:paraId="248449AC" w14:textId="77777777" w:rsidTr="00F479C7">
        <w:tc>
          <w:tcPr>
            <w:tcW w:w="9350" w:type="dxa"/>
            <w:gridSpan w:val="4"/>
          </w:tcPr>
          <w:p w14:paraId="5E4552BF" w14:textId="77777777" w:rsidR="00A812D6" w:rsidRPr="00A812D6" w:rsidRDefault="00A812D6" w:rsidP="00F479C7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Strategy:</w:t>
            </w:r>
          </w:p>
        </w:tc>
      </w:tr>
      <w:tr w:rsidR="00A812D6" w14:paraId="0E689BD3" w14:textId="77777777" w:rsidTr="00F479C7">
        <w:tc>
          <w:tcPr>
            <w:tcW w:w="9350" w:type="dxa"/>
            <w:gridSpan w:val="4"/>
          </w:tcPr>
          <w:p w14:paraId="7D3CBA02" w14:textId="21F7CDE9" w:rsidR="00A812D6" w:rsidRDefault="00A812D6" w:rsidP="00F479C7"/>
          <w:p w14:paraId="3AA32488" w14:textId="77777777" w:rsidR="00A812D6" w:rsidRDefault="00A812D6" w:rsidP="00F479C7"/>
          <w:p w14:paraId="1DB8CD2D" w14:textId="77777777" w:rsidR="00A812D6" w:rsidRDefault="00A812D6" w:rsidP="00F479C7"/>
          <w:p w14:paraId="55A3F7DC" w14:textId="77777777" w:rsidR="00A812D6" w:rsidRDefault="00A812D6" w:rsidP="00F479C7"/>
        </w:tc>
      </w:tr>
      <w:tr w:rsidR="00A812D6" w14:paraId="3F9D2D01" w14:textId="77777777" w:rsidTr="00F479C7">
        <w:tc>
          <w:tcPr>
            <w:tcW w:w="9350" w:type="dxa"/>
            <w:gridSpan w:val="4"/>
          </w:tcPr>
          <w:p w14:paraId="5E2EAC84" w14:textId="77777777" w:rsidR="00A812D6" w:rsidRDefault="00A812D6" w:rsidP="00F479C7"/>
        </w:tc>
      </w:tr>
      <w:tr w:rsidR="00A812D6" w14:paraId="6A7AC810" w14:textId="77777777" w:rsidTr="00F479C7">
        <w:tc>
          <w:tcPr>
            <w:tcW w:w="9350" w:type="dxa"/>
            <w:gridSpan w:val="4"/>
          </w:tcPr>
          <w:p w14:paraId="0BD44C2B" w14:textId="77777777" w:rsidR="00A812D6" w:rsidRPr="00A812D6" w:rsidRDefault="00A812D6" w:rsidP="00F479C7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Objective:</w:t>
            </w:r>
          </w:p>
        </w:tc>
      </w:tr>
      <w:tr w:rsidR="00A812D6" w14:paraId="7BF36372" w14:textId="77777777" w:rsidTr="00F479C7">
        <w:tc>
          <w:tcPr>
            <w:tcW w:w="2337" w:type="dxa"/>
            <w:vAlign w:val="center"/>
          </w:tcPr>
          <w:p w14:paraId="035A01BB" w14:textId="77777777" w:rsidR="00A812D6" w:rsidRPr="00A812D6" w:rsidRDefault="00A812D6" w:rsidP="00F479C7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Who/what will change?</w:t>
            </w:r>
          </w:p>
        </w:tc>
        <w:tc>
          <w:tcPr>
            <w:tcW w:w="2338" w:type="dxa"/>
            <w:vAlign w:val="center"/>
          </w:tcPr>
          <w:p w14:paraId="2F011656" w14:textId="77777777" w:rsidR="00A812D6" w:rsidRPr="00A812D6" w:rsidRDefault="00A812D6" w:rsidP="00F479C7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How much change will occur?</w:t>
            </w:r>
          </w:p>
        </w:tc>
        <w:tc>
          <w:tcPr>
            <w:tcW w:w="2337" w:type="dxa"/>
            <w:vAlign w:val="center"/>
          </w:tcPr>
          <w:p w14:paraId="57C2ABF2" w14:textId="77777777" w:rsidR="00A812D6" w:rsidRPr="00A812D6" w:rsidRDefault="00A812D6" w:rsidP="00F479C7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How will the change be measured?</w:t>
            </w:r>
          </w:p>
        </w:tc>
        <w:tc>
          <w:tcPr>
            <w:tcW w:w="2338" w:type="dxa"/>
            <w:vAlign w:val="center"/>
          </w:tcPr>
          <w:p w14:paraId="624B406C" w14:textId="77777777" w:rsidR="00A812D6" w:rsidRPr="00A812D6" w:rsidRDefault="00A812D6" w:rsidP="00F479C7">
            <w:pPr>
              <w:jc w:val="center"/>
              <w:rPr>
                <w:i/>
                <w:iCs/>
              </w:rPr>
            </w:pPr>
            <w:r w:rsidRPr="00A812D6">
              <w:rPr>
                <w:i/>
                <w:iCs/>
              </w:rPr>
              <w:t>Timelines?</w:t>
            </w:r>
          </w:p>
        </w:tc>
      </w:tr>
      <w:tr w:rsidR="00A812D6" w14:paraId="1829C4E2" w14:textId="77777777" w:rsidTr="00F479C7">
        <w:tc>
          <w:tcPr>
            <w:tcW w:w="2337" w:type="dxa"/>
          </w:tcPr>
          <w:p w14:paraId="7AA18815" w14:textId="1FBD5AC9" w:rsidR="00A812D6" w:rsidRDefault="00A812D6" w:rsidP="00F479C7"/>
          <w:p w14:paraId="3E50A1A5" w14:textId="74C0000F" w:rsidR="00A812D6" w:rsidRDefault="00A812D6" w:rsidP="00F479C7"/>
          <w:p w14:paraId="04CF2F65" w14:textId="77777777" w:rsidR="00A812D6" w:rsidRDefault="00A812D6" w:rsidP="00F479C7"/>
          <w:p w14:paraId="21EE91E1" w14:textId="0C4CF500" w:rsidR="00A812D6" w:rsidRDefault="00A812D6" w:rsidP="00F479C7"/>
          <w:p w14:paraId="7F5FAD21" w14:textId="77777777" w:rsidR="003512C0" w:rsidRDefault="003512C0" w:rsidP="00F479C7"/>
          <w:p w14:paraId="585F2F24" w14:textId="77777777" w:rsidR="00A812D6" w:rsidRDefault="00A812D6" w:rsidP="00F479C7"/>
          <w:p w14:paraId="56A06014" w14:textId="77777777" w:rsidR="00A812D6" w:rsidRDefault="00A812D6" w:rsidP="00F479C7"/>
        </w:tc>
        <w:tc>
          <w:tcPr>
            <w:tcW w:w="2338" w:type="dxa"/>
          </w:tcPr>
          <w:p w14:paraId="20E5E8F5" w14:textId="77777777" w:rsidR="00A812D6" w:rsidRDefault="00A812D6" w:rsidP="00F479C7"/>
          <w:p w14:paraId="6192BD99" w14:textId="1B9E3F0F" w:rsidR="00A812D6" w:rsidRDefault="00A812D6" w:rsidP="00F479C7"/>
        </w:tc>
        <w:tc>
          <w:tcPr>
            <w:tcW w:w="2337" w:type="dxa"/>
          </w:tcPr>
          <w:p w14:paraId="3DDA24BB" w14:textId="77777777" w:rsidR="00A812D6" w:rsidRDefault="00A812D6" w:rsidP="00F479C7"/>
          <w:p w14:paraId="55808AB8" w14:textId="7FE98D2E" w:rsidR="00A812D6" w:rsidRDefault="00A812D6" w:rsidP="00F479C7"/>
        </w:tc>
        <w:tc>
          <w:tcPr>
            <w:tcW w:w="2338" w:type="dxa"/>
          </w:tcPr>
          <w:p w14:paraId="3F56A383" w14:textId="77777777" w:rsidR="00A812D6" w:rsidRDefault="00A812D6" w:rsidP="00F479C7">
            <w:r>
              <w:t>two years</w:t>
            </w:r>
          </w:p>
          <w:p w14:paraId="79CBBD4A" w14:textId="77777777" w:rsidR="00A812D6" w:rsidRDefault="00A812D6" w:rsidP="00F479C7"/>
        </w:tc>
      </w:tr>
      <w:tr w:rsidR="00A812D6" w14:paraId="7173F505" w14:textId="77777777" w:rsidTr="00F479C7">
        <w:tc>
          <w:tcPr>
            <w:tcW w:w="9350" w:type="dxa"/>
            <w:gridSpan w:val="4"/>
          </w:tcPr>
          <w:p w14:paraId="1572D577" w14:textId="77777777" w:rsidR="00A812D6" w:rsidRPr="00A812D6" w:rsidRDefault="00A812D6" w:rsidP="00F479C7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Objective Statement:</w:t>
            </w:r>
            <w:bookmarkStart w:id="0" w:name="_GoBack"/>
            <w:bookmarkEnd w:id="0"/>
          </w:p>
        </w:tc>
      </w:tr>
      <w:tr w:rsidR="00A812D6" w14:paraId="2A3B62A0" w14:textId="77777777" w:rsidTr="00F479C7">
        <w:tc>
          <w:tcPr>
            <w:tcW w:w="9350" w:type="dxa"/>
            <w:gridSpan w:val="4"/>
          </w:tcPr>
          <w:p w14:paraId="657ACF76" w14:textId="77777777" w:rsidR="00A812D6" w:rsidRDefault="00A812D6" w:rsidP="00A812D6"/>
          <w:p w14:paraId="48C5885F" w14:textId="6B87BF86" w:rsidR="00A812D6" w:rsidRDefault="00A812D6" w:rsidP="00A812D6"/>
          <w:p w14:paraId="51CB6812" w14:textId="03646611" w:rsidR="00A812D6" w:rsidRDefault="00A812D6" w:rsidP="00A812D6"/>
          <w:p w14:paraId="3DAC4064" w14:textId="142F083C" w:rsidR="00A812D6" w:rsidRDefault="00A812D6" w:rsidP="00A812D6"/>
          <w:p w14:paraId="6B5B9958" w14:textId="77777777" w:rsidR="00A812D6" w:rsidRDefault="00A812D6" w:rsidP="00A812D6"/>
          <w:p w14:paraId="6FF5228D" w14:textId="3375C9A5" w:rsidR="00A812D6" w:rsidRDefault="00A812D6" w:rsidP="00A812D6"/>
        </w:tc>
      </w:tr>
      <w:tr w:rsidR="00A812D6" w14:paraId="0AF004A6" w14:textId="77777777" w:rsidTr="00F479C7">
        <w:tc>
          <w:tcPr>
            <w:tcW w:w="9350" w:type="dxa"/>
            <w:gridSpan w:val="4"/>
          </w:tcPr>
          <w:p w14:paraId="43436114" w14:textId="77777777" w:rsidR="00A812D6" w:rsidRDefault="00A812D6" w:rsidP="00F479C7"/>
        </w:tc>
      </w:tr>
      <w:tr w:rsidR="00A812D6" w14:paraId="53B6768C" w14:textId="77777777" w:rsidTr="00F479C7">
        <w:tc>
          <w:tcPr>
            <w:tcW w:w="9350" w:type="dxa"/>
            <w:gridSpan w:val="4"/>
          </w:tcPr>
          <w:p w14:paraId="34EF199D" w14:textId="77777777" w:rsidR="00A812D6" w:rsidRPr="00A812D6" w:rsidRDefault="00A812D6" w:rsidP="00F479C7">
            <w:pPr>
              <w:rPr>
                <w:b/>
                <w:bCs/>
              </w:rPr>
            </w:pPr>
            <w:r w:rsidRPr="00A812D6">
              <w:rPr>
                <w:b/>
                <w:bCs/>
              </w:rPr>
              <w:t>Tactics:</w:t>
            </w:r>
          </w:p>
        </w:tc>
      </w:tr>
      <w:tr w:rsidR="00A812D6" w14:paraId="47F35650" w14:textId="77777777" w:rsidTr="00F479C7">
        <w:tc>
          <w:tcPr>
            <w:tcW w:w="9350" w:type="dxa"/>
            <w:gridSpan w:val="4"/>
          </w:tcPr>
          <w:p w14:paraId="495F3CF8" w14:textId="69C093D9" w:rsidR="00A812D6" w:rsidRDefault="00A812D6" w:rsidP="00F479C7"/>
          <w:p w14:paraId="1BF4DB1A" w14:textId="1B86442C" w:rsidR="00A812D6" w:rsidRDefault="00A812D6" w:rsidP="00F479C7"/>
          <w:p w14:paraId="08F209A7" w14:textId="486911F3" w:rsidR="00A812D6" w:rsidRDefault="00A812D6" w:rsidP="00F479C7"/>
          <w:p w14:paraId="0AE0C239" w14:textId="77777777" w:rsidR="00A812D6" w:rsidRDefault="00A812D6" w:rsidP="00F479C7"/>
          <w:p w14:paraId="65B2CF68" w14:textId="1481CAAB" w:rsidR="00A812D6" w:rsidRDefault="00A812D6" w:rsidP="00F479C7"/>
          <w:p w14:paraId="7D215D4A" w14:textId="77777777" w:rsidR="00A812D6" w:rsidRDefault="00A812D6" w:rsidP="00F479C7"/>
          <w:p w14:paraId="0404D1DA" w14:textId="77777777" w:rsidR="00A812D6" w:rsidRDefault="00A812D6" w:rsidP="00F479C7"/>
        </w:tc>
      </w:tr>
    </w:tbl>
    <w:p w14:paraId="6C95682B" w14:textId="77777777" w:rsidR="00403BC5" w:rsidRDefault="00403BC5" w:rsidP="00643021"/>
    <w:sectPr w:rsidR="00403B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D5907" w14:textId="77777777" w:rsidR="00B16A16" w:rsidRDefault="00B16A16" w:rsidP="00B16A16">
      <w:pPr>
        <w:spacing w:after="0" w:line="240" w:lineRule="auto"/>
      </w:pPr>
      <w:r>
        <w:separator/>
      </w:r>
    </w:p>
  </w:endnote>
  <w:endnote w:type="continuationSeparator" w:id="0">
    <w:p w14:paraId="6D126BA5" w14:textId="77777777" w:rsidR="00B16A16" w:rsidRDefault="00B16A16" w:rsidP="00B1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5FA8" w14:textId="344209D4" w:rsidR="00B16A16" w:rsidRDefault="00B16A16" w:rsidP="00B16A16">
    <w:pPr>
      <w:pStyle w:val="Footer"/>
      <w:jc w:val="right"/>
    </w:pPr>
    <w:r>
      <w:rPr>
        <w:noProof/>
      </w:rPr>
      <w:drawing>
        <wp:inline distT="0" distB="0" distL="0" distR="0" wp14:anchorId="41807A56" wp14:editId="22CEA630">
          <wp:extent cx="486288" cy="39052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40" cy="404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43615" w14:textId="77777777" w:rsidR="00B16A16" w:rsidRDefault="00B16A16" w:rsidP="00B16A16">
      <w:pPr>
        <w:spacing w:after="0" w:line="240" w:lineRule="auto"/>
      </w:pPr>
      <w:r>
        <w:separator/>
      </w:r>
    </w:p>
  </w:footnote>
  <w:footnote w:type="continuationSeparator" w:id="0">
    <w:p w14:paraId="160B0106" w14:textId="77777777" w:rsidR="00B16A16" w:rsidRDefault="00B16A16" w:rsidP="00B1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04"/>
    <w:rsid w:val="00340E04"/>
    <w:rsid w:val="003512C0"/>
    <w:rsid w:val="00403BC5"/>
    <w:rsid w:val="004F721A"/>
    <w:rsid w:val="00643021"/>
    <w:rsid w:val="006C0832"/>
    <w:rsid w:val="00A812D6"/>
    <w:rsid w:val="00B16A16"/>
    <w:rsid w:val="00B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332FBE"/>
  <w15:chartTrackingRefBased/>
  <w15:docId w15:val="{6E103E32-0BE3-4F0F-A461-61EF3CB4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16"/>
  </w:style>
  <w:style w:type="paragraph" w:styleId="Footer">
    <w:name w:val="footer"/>
    <w:basedOn w:val="Normal"/>
    <w:link w:val="FooterChar"/>
    <w:uiPriority w:val="99"/>
    <w:unhideWhenUsed/>
    <w:rsid w:val="00B1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Douma</dc:creator>
  <cp:keywords/>
  <dc:description/>
  <cp:lastModifiedBy>Douma, Debbie</cp:lastModifiedBy>
  <cp:revision>5</cp:revision>
  <dcterms:created xsi:type="dcterms:W3CDTF">2019-08-18T20:54:00Z</dcterms:created>
  <dcterms:modified xsi:type="dcterms:W3CDTF">2019-08-19T13:48:00Z</dcterms:modified>
</cp:coreProperties>
</file>